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192DDD">
        <w:rPr>
          <w:rFonts w:ascii="Times New Roman" w:hAnsi="Times New Roman" w:cs="Times New Roman"/>
          <w:b/>
          <w:sz w:val="24"/>
          <w:szCs w:val="24"/>
        </w:rPr>
        <w:t>An</w:t>
      </w:r>
      <w:r w:rsidR="006F3876">
        <w:rPr>
          <w:rFonts w:ascii="Times New Roman" w:hAnsi="Times New Roman" w:cs="Times New Roman"/>
          <w:b/>
          <w:sz w:val="24"/>
          <w:szCs w:val="24"/>
        </w:rPr>
        <w:t>toniew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576623">
        <w:rPr>
          <w:rFonts w:ascii="Times New Roman" w:hAnsi="Times New Roman" w:cs="Times New Roman"/>
          <w:sz w:val="24"/>
          <w:szCs w:val="24"/>
        </w:rPr>
        <w:t>An</w:t>
      </w:r>
      <w:r w:rsidR="006F3876">
        <w:rPr>
          <w:rFonts w:ascii="Times New Roman" w:hAnsi="Times New Roman" w:cs="Times New Roman"/>
          <w:sz w:val="24"/>
          <w:szCs w:val="24"/>
        </w:rPr>
        <w:t>toniew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>gół mieszkańców Sołectwa An</w:t>
      </w:r>
      <w:r w:rsidR="006F3876">
        <w:rPr>
          <w:rFonts w:ascii="Times New Roman" w:hAnsi="Times New Roman" w:cs="Times New Roman"/>
          <w:sz w:val="24"/>
          <w:szCs w:val="24"/>
        </w:rPr>
        <w:t xml:space="preserve">toniew </w:t>
      </w:r>
      <w:r w:rsidRPr="00576623">
        <w:rPr>
          <w:rFonts w:ascii="Times New Roman" w:hAnsi="Times New Roman" w:cs="Times New Roman"/>
          <w:sz w:val="24"/>
          <w:szCs w:val="24"/>
        </w:rPr>
        <w:t>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Default="007B4670" w:rsidP="006F3876">
      <w:pPr>
        <w:pStyle w:val="WW-Zawartotabeli"/>
        <w:snapToGrid w:val="0"/>
        <w:rPr>
          <w:szCs w:val="24"/>
        </w:rPr>
      </w:pPr>
      <w:r w:rsidRPr="00576623">
        <w:rPr>
          <w:szCs w:val="24"/>
        </w:rPr>
        <w:t xml:space="preserve">3. Teren działania sołectwa obejmuje </w:t>
      </w:r>
      <w:r w:rsidR="00576623">
        <w:rPr>
          <w:szCs w:val="24"/>
        </w:rPr>
        <w:t>miejscowości:</w:t>
      </w:r>
      <w:r w:rsidR="006F3876">
        <w:rPr>
          <w:szCs w:val="24"/>
        </w:rPr>
        <w:t xml:space="preserve"> </w:t>
      </w:r>
      <w:r w:rsidR="006F3876" w:rsidRPr="00E2414A">
        <w:rPr>
          <w:bCs/>
          <w:iCs/>
          <w:szCs w:val="24"/>
        </w:rPr>
        <w:t xml:space="preserve">Antoniew, </w:t>
      </w:r>
      <w:proofErr w:type="spellStart"/>
      <w:r w:rsidR="006F3876" w:rsidRPr="00E2414A">
        <w:rPr>
          <w:bCs/>
          <w:iCs/>
          <w:szCs w:val="24"/>
        </w:rPr>
        <w:t>Wilkęsy</w:t>
      </w:r>
      <w:proofErr w:type="spellEnd"/>
      <w:r w:rsidRPr="00576623">
        <w:rPr>
          <w:szCs w:val="24"/>
        </w:rPr>
        <w:t>.</w:t>
      </w:r>
    </w:p>
    <w:p w:rsidR="006F3876" w:rsidRPr="006F3876" w:rsidRDefault="006F3876" w:rsidP="006F3876">
      <w:pPr>
        <w:pStyle w:val="WW-Zawartotabeli"/>
        <w:snapToGrid w:val="0"/>
        <w:rPr>
          <w:bCs/>
          <w:iCs/>
          <w:szCs w:val="24"/>
        </w:rPr>
      </w:pP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6F3876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ustawy z dnia 8 marca 1990</w:t>
      </w:r>
      <w:r w:rsidR="007B4670" w:rsidRPr="00576623">
        <w:rPr>
          <w:rFonts w:ascii="Times New Roman" w:hAnsi="Times New Roman" w:cs="Times New Roman"/>
          <w:sz w:val="24"/>
          <w:szCs w:val="24"/>
        </w:rPr>
        <w:t>r. o samorz</w:t>
      </w:r>
      <w:r w:rsidR="00732249">
        <w:rPr>
          <w:rFonts w:ascii="Times New Roman" w:hAnsi="Times New Roman" w:cs="Times New Roman"/>
          <w:sz w:val="24"/>
          <w:szCs w:val="24"/>
        </w:rPr>
        <w:t>ądzie gminnym (</w:t>
      </w:r>
      <w:proofErr w:type="spellStart"/>
      <w:r w:rsidR="0073224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32249">
        <w:rPr>
          <w:rFonts w:ascii="Times New Roman" w:hAnsi="Times New Roman" w:cs="Times New Roman"/>
          <w:sz w:val="24"/>
          <w:szCs w:val="24"/>
        </w:rPr>
        <w:t>. Dz. U z 2018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732249">
        <w:rPr>
          <w:rFonts w:ascii="Times New Roman" w:hAnsi="Times New Roman" w:cs="Times New Roman"/>
          <w:sz w:val="24"/>
          <w:szCs w:val="24"/>
        </w:rPr>
        <w:t>99</w:t>
      </w:r>
      <w:r w:rsidR="007B4670"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3. Niniejszy statut określa organizację i zakres działania Sołectwa </w:t>
      </w:r>
      <w:r w:rsidR="00576623">
        <w:rPr>
          <w:rFonts w:ascii="Times New Roman" w:hAnsi="Times New Roman" w:cs="Times New Roman"/>
          <w:sz w:val="24"/>
          <w:szCs w:val="24"/>
        </w:rPr>
        <w:t>An</w:t>
      </w:r>
      <w:r w:rsidR="006F3876">
        <w:rPr>
          <w:rFonts w:ascii="Times New Roman" w:hAnsi="Times New Roman" w:cs="Times New Roman"/>
          <w:sz w:val="24"/>
          <w:szCs w:val="24"/>
        </w:rPr>
        <w:t>toniew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576623" w:rsidRPr="00576623" w:rsidRDefault="00576623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B03F75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7322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1169C3"/>
    <w:rsid w:val="00192DDD"/>
    <w:rsid w:val="001A6E02"/>
    <w:rsid w:val="002833DC"/>
    <w:rsid w:val="00425C61"/>
    <w:rsid w:val="00576623"/>
    <w:rsid w:val="006F3876"/>
    <w:rsid w:val="00732249"/>
    <w:rsid w:val="007B4670"/>
    <w:rsid w:val="007C6982"/>
    <w:rsid w:val="007C7750"/>
    <w:rsid w:val="00B03F75"/>
    <w:rsid w:val="00B91292"/>
    <w:rsid w:val="00C960E7"/>
    <w:rsid w:val="00D41613"/>
    <w:rsid w:val="00DD5892"/>
    <w:rsid w:val="00E356D6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  <w:style w:type="paragraph" w:customStyle="1" w:styleId="WW-Zawartotabeli">
    <w:name w:val="WW-Zawartość tabeli"/>
    <w:basedOn w:val="Normalny"/>
    <w:rsid w:val="006F387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3600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11</cp:revision>
  <cp:lastPrinted>2018-09-05T13:31:00Z</cp:lastPrinted>
  <dcterms:created xsi:type="dcterms:W3CDTF">2018-09-04T13:51:00Z</dcterms:created>
  <dcterms:modified xsi:type="dcterms:W3CDTF">2018-09-05T16:35:00Z</dcterms:modified>
</cp:coreProperties>
</file>