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4F15" w14:textId="77777777" w:rsidR="009F3257" w:rsidRDefault="009F3257"/>
    <w:p w14:paraId="4FA1C5F3" w14:textId="77777777" w:rsidR="00E7508E" w:rsidRDefault="00E7508E"/>
    <w:p w14:paraId="0C33D5A5" w14:textId="77777777" w:rsidR="00801C3D" w:rsidRDefault="00801C3D" w:rsidP="00801C3D">
      <w:r>
        <w:t>GK.6733.</w:t>
      </w:r>
      <w:r w:rsidR="00DC5424">
        <w:t>1</w:t>
      </w:r>
      <w:r>
        <w:t>.</w:t>
      </w:r>
      <w:r w:rsidR="00C92B1C">
        <w:t>1.</w:t>
      </w:r>
      <w:r>
        <w:t>20</w:t>
      </w:r>
      <w:r w:rsidR="00DC5424">
        <w:t xml:space="preserve">21  </w:t>
      </w:r>
      <w:r>
        <w:t xml:space="preserve">                                                                          Bedlno, </w:t>
      </w:r>
      <w:proofErr w:type="gramStart"/>
      <w:r>
        <w:t xml:space="preserve">dnia  </w:t>
      </w:r>
      <w:r w:rsidR="00DC5424">
        <w:t>22.01.2021</w:t>
      </w:r>
      <w:proofErr w:type="gramEnd"/>
      <w:r>
        <w:t xml:space="preserve"> r.</w:t>
      </w:r>
    </w:p>
    <w:p w14:paraId="3B97D0AA" w14:textId="77777777" w:rsidR="00E7508E" w:rsidRDefault="00E7508E"/>
    <w:p w14:paraId="4A2CECAA" w14:textId="77777777" w:rsidR="00E7508E" w:rsidRDefault="00E7508E"/>
    <w:p w14:paraId="3880069B" w14:textId="77777777" w:rsidR="00E7508E" w:rsidRPr="00B60BA2" w:rsidRDefault="00E7508E">
      <w:pPr>
        <w:rPr>
          <w:b/>
          <w:sz w:val="36"/>
          <w:szCs w:val="36"/>
        </w:rPr>
      </w:pPr>
      <w:r w:rsidRPr="00B60BA2">
        <w:rPr>
          <w:sz w:val="36"/>
          <w:szCs w:val="36"/>
        </w:rPr>
        <w:t xml:space="preserve">                             </w:t>
      </w:r>
      <w:r w:rsidRPr="00B60BA2">
        <w:rPr>
          <w:b/>
          <w:sz w:val="36"/>
          <w:szCs w:val="36"/>
        </w:rPr>
        <w:t>O B W I E S Z C Z E N I E</w:t>
      </w:r>
    </w:p>
    <w:p w14:paraId="228A41C6" w14:textId="77777777" w:rsidR="00E7508E" w:rsidRDefault="00E7508E">
      <w:pPr>
        <w:rPr>
          <w:b/>
          <w:sz w:val="28"/>
          <w:szCs w:val="28"/>
        </w:rPr>
      </w:pPr>
    </w:p>
    <w:p w14:paraId="2D0A1E20" w14:textId="77777777" w:rsidR="00E7508E" w:rsidRDefault="00E75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WÓJTA   </w:t>
      </w:r>
      <w:proofErr w:type="gramStart"/>
      <w:r>
        <w:rPr>
          <w:b/>
          <w:sz w:val="28"/>
          <w:szCs w:val="28"/>
        </w:rPr>
        <w:t>GMINY  BEDLNO</w:t>
      </w:r>
      <w:proofErr w:type="gramEnd"/>
    </w:p>
    <w:p w14:paraId="78327941" w14:textId="77777777" w:rsidR="00801C3D" w:rsidRDefault="00801C3D">
      <w:pPr>
        <w:rPr>
          <w:b/>
          <w:sz w:val="28"/>
          <w:szCs w:val="28"/>
        </w:rPr>
      </w:pPr>
    </w:p>
    <w:p w14:paraId="4362A554" w14:textId="77777777" w:rsidR="00801C3D" w:rsidRPr="00873E90" w:rsidRDefault="00801C3D">
      <w:pPr>
        <w:rPr>
          <w:b/>
        </w:rPr>
      </w:pPr>
    </w:p>
    <w:p w14:paraId="3A6D64F4" w14:textId="77777777" w:rsidR="007B071E" w:rsidRPr="00873E90" w:rsidRDefault="00801C3D" w:rsidP="00801C3D">
      <w:pPr>
        <w:jc w:val="both"/>
      </w:pPr>
      <w:r w:rsidRPr="00873E90">
        <w:t xml:space="preserve">     </w:t>
      </w:r>
      <w:r w:rsidR="00E7508E" w:rsidRPr="00873E90">
        <w:t>Stosownie   do</w:t>
      </w:r>
      <w:r w:rsidR="009A712D" w:rsidRPr="00873E90">
        <w:t xml:space="preserve">  </w:t>
      </w:r>
      <w:r w:rsidR="00E7508E" w:rsidRPr="00873E90">
        <w:t xml:space="preserve"> </w:t>
      </w:r>
      <w:r w:rsidR="00194A9F" w:rsidRPr="00873E90">
        <w:t xml:space="preserve">art.  </w:t>
      </w:r>
      <w:r w:rsidR="00E7508E" w:rsidRPr="00873E90">
        <w:t xml:space="preserve"> </w:t>
      </w:r>
      <w:r w:rsidR="001470B8" w:rsidRPr="00873E90">
        <w:t>61 § 4 Kodeksu postępowania</w:t>
      </w:r>
      <w:r w:rsidRPr="00873E90">
        <w:t xml:space="preserve"> administracyjnego z dnia 14 czerwca 1960 r.</w:t>
      </w:r>
      <w:r w:rsidR="001470B8" w:rsidRPr="00873E90">
        <w:t xml:space="preserve"> (</w:t>
      </w:r>
      <w:r w:rsidR="00C92B1C" w:rsidRPr="00CB5E99">
        <w:rPr>
          <w:rFonts w:cstheme="minorHAnsi"/>
        </w:rPr>
        <w:t>Dz. U. z 2020 r. poz. 256</w:t>
      </w:r>
      <w:r w:rsidRPr="00873E90">
        <w:t>)</w:t>
      </w:r>
      <w:r w:rsidR="001470B8" w:rsidRPr="00873E90">
        <w:t xml:space="preserve"> </w:t>
      </w:r>
      <w:proofErr w:type="gramStart"/>
      <w:r w:rsidR="001470B8" w:rsidRPr="00873E90">
        <w:t xml:space="preserve">i </w:t>
      </w:r>
      <w:r w:rsidRPr="00873E90">
        <w:t xml:space="preserve"> art.</w:t>
      </w:r>
      <w:proofErr w:type="gramEnd"/>
      <w:r w:rsidRPr="00873E90">
        <w:t xml:space="preserve"> </w:t>
      </w:r>
      <w:r w:rsidR="00E7508E" w:rsidRPr="00873E90">
        <w:t>53  ust. 1</w:t>
      </w:r>
      <w:r w:rsidR="00194A9F" w:rsidRPr="00873E90">
        <w:t xml:space="preserve"> </w:t>
      </w:r>
      <w:r w:rsidR="00E7508E" w:rsidRPr="00873E90">
        <w:t xml:space="preserve"> z </w:t>
      </w:r>
      <w:r w:rsidR="00194A9F" w:rsidRPr="00873E90">
        <w:t xml:space="preserve"> </w:t>
      </w:r>
      <w:r w:rsidR="00E7508E" w:rsidRPr="00873E90">
        <w:t>dnia</w:t>
      </w:r>
      <w:r w:rsidR="009A712D" w:rsidRPr="00873E90">
        <w:t xml:space="preserve"> </w:t>
      </w:r>
      <w:r w:rsidR="00E7508E" w:rsidRPr="00873E90">
        <w:t xml:space="preserve"> 27 marca</w:t>
      </w:r>
      <w:r w:rsidR="00E65288" w:rsidRPr="00873E90">
        <w:t xml:space="preserve"> </w:t>
      </w:r>
      <w:r w:rsidRPr="00873E90">
        <w:t>2003 r.</w:t>
      </w:r>
      <w:r w:rsidR="00E7508E" w:rsidRPr="00873E90">
        <w:t xml:space="preserve"> o </w:t>
      </w:r>
      <w:r w:rsidR="009A712D" w:rsidRPr="00873E90">
        <w:t xml:space="preserve"> </w:t>
      </w:r>
      <w:r w:rsidR="00E7508E" w:rsidRPr="00873E90">
        <w:t xml:space="preserve"> planowaniu </w:t>
      </w:r>
      <w:r w:rsidR="00194A9F" w:rsidRPr="00873E90">
        <w:t xml:space="preserve">  </w:t>
      </w:r>
      <w:r w:rsidR="00E7508E" w:rsidRPr="00873E90">
        <w:t xml:space="preserve"> i  zagospodarowaniu </w:t>
      </w:r>
      <w:r w:rsidR="00194A9F" w:rsidRPr="00873E90">
        <w:t xml:space="preserve">  </w:t>
      </w:r>
      <w:r w:rsidR="00E7508E" w:rsidRPr="00873E90">
        <w:t xml:space="preserve"> przestrzennym  </w:t>
      </w:r>
      <w:r w:rsidR="00194A9F" w:rsidRPr="00873E90">
        <w:t xml:space="preserve"> </w:t>
      </w:r>
      <w:r w:rsidR="00E7508E" w:rsidRPr="00873E90">
        <w:t>(</w:t>
      </w:r>
      <w:r w:rsidR="00C92B1C" w:rsidRPr="00C020B8">
        <w:t xml:space="preserve">tekst jednolity: Dz. U. z 2020 r. poz. 293. </w:t>
      </w:r>
      <w:r w:rsidR="00DC5424">
        <w:br/>
      </w:r>
      <w:r w:rsidR="00C92B1C" w:rsidRPr="00C020B8">
        <w:t>z późniejszymi zmianami</w:t>
      </w:r>
      <w:r w:rsidRPr="00873E90">
        <w:t>)</w:t>
      </w:r>
      <w:r w:rsidR="00C92B1C">
        <w:t>,</w:t>
      </w:r>
    </w:p>
    <w:p w14:paraId="11C6AB87" w14:textId="77777777" w:rsidR="00C46EFD" w:rsidRPr="00873E90" w:rsidRDefault="00C46EFD"/>
    <w:p w14:paraId="0DAF0714" w14:textId="77777777" w:rsidR="00C46EFD" w:rsidRDefault="00C46EFD"/>
    <w:p w14:paraId="0EAF441D" w14:textId="77777777" w:rsidR="00C46EFD" w:rsidRDefault="00C46EFD">
      <w:pPr>
        <w:rPr>
          <w:b/>
        </w:rPr>
      </w:pPr>
      <w:r>
        <w:t xml:space="preserve">                                                        </w:t>
      </w:r>
      <w:r>
        <w:rPr>
          <w:b/>
        </w:rPr>
        <w:t>z a w i a d a m i a    s i ę</w:t>
      </w:r>
    </w:p>
    <w:p w14:paraId="74D4C8B3" w14:textId="77777777" w:rsidR="00B60BA2" w:rsidRDefault="00B60BA2">
      <w:pPr>
        <w:rPr>
          <w:b/>
        </w:rPr>
      </w:pPr>
    </w:p>
    <w:p w14:paraId="222475C3" w14:textId="77777777" w:rsidR="00B60BA2" w:rsidRDefault="00B60BA2">
      <w:pPr>
        <w:rPr>
          <w:b/>
        </w:rPr>
      </w:pPr>
    </w:p>
    <w:p w14:paraId="6BC681B2" w14:textId="77777777" w:rsidR="00D04D2A" w:rsidRDefault="00BC5BD7" w:rsidP="00DC5424">
      <w:pPr>
        <w:jc w:val="both"/>
      </w:pPr>
      <w:r w:rsidRPr="00873E90">
        <w:rPr>
          <w:b/>
        </w:rPr>
        <w:t xml:space="preserve"> </w:t>
      </w:r>
      <w:r w:rsidR="000A12A1" w:rsidRPr="00873E90">
        <w:t xml:space="preserve">że  </w:t>
      </w:r>
      <w:r w:rsidR="00CC29AB" w:rsidRPr="00873E90">
        <w:t xml:space="preserve"> </w:t>
      </w:r>
      <w:r w:rsidR="000A12A1" w:rsidRPr="00873E90">
        <w:t xml:space="preserve"> w  </w:t>
      </w:r>
      <w:r w:rsidR="00CC29AB" w:rsidRPr="00873E90">
        <w:t xml:space="preserve"> </w:t>
      </w:r>
      <w:r w:rsidR="000A12A1" w:rsidRPr="00873E90">
        <w:t xml:space="preserve"> dniu   </w:t>
      </w:r>
      <w:proofErr w:type="gramStart"/>
      <w:r w:rsidR="00DC5424">
        <w:t xml:space="preserve">22.01.2021 </w:t>
      </w:r>
      <w:r w:rsidR="001470B8" w:rsidRPr="00873E90">
        <w:t xml:space="preserve"> roku</w:t>
      </w:r>
      <w:proofErr w:type="gramEnd"/>
      <w:r w:rsidR="00B60BA2" w:rsidRPr="00873E90">
        <w:t xml:space="preserve">  </w:t>
      </w:r>
      <w:r w:rsidR="001470B8" w:rsidRPr="00873E90">
        <w:t xml:space="preserve">na wniosek </w:t>
      </w:r>
      <w:r w:rsidR="00F7148A">
        <w:t>złożony przez</w:t>
      </w:r>
      <w:r w:rsidR="00DC5424">
        <w:t xml:space="preserve"> Energa Oświetlenie Sp. z o.o. </w:t>
      </w:r>
      <w:r w:rsidR="00DC5424">
        <w:br/>
        <w:t>ul. Rzemieślnicza 17/19, 81-855 Sopot, w imieniu której działa Pełnomocnik Pan Paweł Gierczak zam. ul. Kostrogaj 25, 09-400 Płock</w:t>
      </w:r>
      <w:r w:rsidR="00F7148A">
        <w:t xml:space="preserve">, </w:t>
      </w:r>
      <w:r w:rsidR="00194A9F" w:rsidRPr="00873E90">
        <w:t xml:space="preserve">zostało </w:t>
      </w:r>
      <w:r w:rsidR="00CC29AB" w:rsidRPr="00873E90">
        <w:t xml:space="preserve"> </w:t>
      </w:r>
      <w:r w:rsidR="00194A9F" w:rsidRPr="00873E90">
        <w:t xml:space="preserve"> </w:t>
      </w:r>
      <w:r w:rsidR="00C92B1C">
        <w:t>wsz</w:t>
      </w:r>
      <w:r w:rsidR="004D18F0">
        <w:t xml:space="preserve">częte </w:t>
      </w:r>
      <w:r w:rsidR="00C92B1C">
        <w:t xml:space="preserve"> </w:t>
      </w:r>
      <w:r w:rsidR="001470B8" w:rsidRPr="00873E90">
        <w:t xml:space="preserve"> postępowanie w sprawie ustalenia lokalizacji celu publicznego obejmującej: </w:t>
      </w:r>
    </w:p>
    <w:p w14:paraId="396A6AEC" w14:textId="77777777" w:rsidR="007B071E" w:rsidRPr="00873E90" w:rsidRDefault="007B071E" w:rsidP="00DC5424">
      <w:pPr>
        <w:jc w:val="both"/>
        <w:rPr>
          <w:b/>
        </w:rPr>
      </w:pPr>
    </w:p>
    <w:p w14:paraId="4294B0E2" w14:textId="77777777" w:rsidR="007B071E" w:rsidRPr="00607C0A" w:rsidRDefault="00F7148A" w:rsidP="00DC5424">
      <w:pPr>
        <w:jc w:val="both"/>
        <w:rPr>
          <w:b/>
        </w:rPr>
      </w:pPr>
      <w:r>
        <w:rPr>
          <w:b/>
          <w:sz w:val="22"/>
          <w:szCs w:val="22"/>
        </w:rPr>
        <w:t>„</w:t>
      </w:r>
      <w:r w:rsidR="00DC5424">
        <w:rPr>
          <w:b/>
          <w:sz w:val="22"/>
          <w:szCs w:val="22"/>
        </w:rPr>
        <w:t>Budowa sieci elektroenergetycznej nN-0,4kV oświetlenia drogowego w miejscowości Józefów”</w:t>
      </w:r>
    </w:p>
    <w:p w14:paraId="5D529D13" w14:textId="77777777" w:rsidR="007B071E" w:rsidRPr="007B071E" w:rsidRDefault="007B071E" w:rsidP="00DC5424">
      <w:pPr>
        <w:jc w:val="both"/>
      </w:pPr>
    </w:p>
    <w:p w14:paraId="4560CCFA" w14:textId="77777777" w:rsidR="00DC5424" w:rsidRDefault="007B071E" w:rsidP="00DC5424">
      <w:pPr>
        <w:jc w:val="both"/>
        <w:rPr>
          <w:sz w:val="22"/>
          <w:szCs w:val="22"/>
        </w:rPr>
      </w:pPr>
      <w:r w:rsidRPr="007B071E">
        <w:t>Inwestycja obejmuje</w:t>
      </w:r>
      <w:r w:rsidR="00F7148A">
        <w:rPr>
          <w:sz w:val="22"/>
          <w:szCs w:val="22"/>
        </w:rPr>
        <w:t xml:space="preserve">:  </w:t>
      </w:r>
    </w:p>
    <w:p w14:paraId="2DA45BF4" w14:textId="77777777" w:rsidR="00F7148A" w:rsidRDefault="00DC5424" w:rsidP="00DC54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Działki nr 15, 16, 17/1, 18, 19, 20, 21, 22/1, 22/3, 25 obręb 0017 Józefów, miejscowość Józefów</w:t>
      </w:r>
    </w:p>
    <w:p w14:paraId="15685DE9" w14:textId="77777777" w:rsidR="00DC5424" w:rsidRDefault="00DC5424" w:rsidP="00DC542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Działki nr 1, 3/2 </w:t>
      </w:r>
      <w:proofErr w:type="gramStart"/>
      <w:r>
        <w:rPr>
          <w:b/>
          <w:sz w:val="22"/>
          <w:szCs w:val="22"/>
        </w:rPr>
        <w:t>obręb  0011</w:t>
      </w:r>
      <w:proofErr w:type="gramEnd"/>
      <w:r>
        <w:rPr>
          <w:b/>
          <w:sz w:val="22"/>
          <w:szCs w:val="22"/>
        </w:rPr>
        <w:t>Głuchów, miejscowość Józefów</w:t>
      </w:r>
    </w:p>
    <w:p w14:paraId="5FE764F2" w14:textId="77777777" w:rsidR="007B071E" w:rsidRDefault="007B071E" w:rsidP="00DC5424">
      <w:pPr>
        <w:jc w:val="both"/>
      </w:pPr>
    </w:p>
    <w:p w14:paraId="4B1885AF" w14:textId="77777777" w:rsidR="004D18F0" w:rsidRPr="007B071E" w:rsidRDefault="004D18F0" w:rsidP="00DC5424">
      <w:pPr>
        <w:jc w:val="both"/>
      </w:pPr>
    </w:p>
    <w:p w14:paraId="06CD6863" w14:textId="77777777" w:rsidR="000A12A1" w:rsidRPr="00F7148A" w:rsidRDefault="007B071E" w:rsidP="00DC5424">
      <w:pPr>
        <w:jc w:val="both"/>
      </w:pPr>
      <w:r w:rsidRPr="007B071E">
        <w:t xml:space="preserve">Wnioskodawca: </w:t>
      </w:r>
      <w:r w:rsidR="00DC5424">
        <w:t xml:space="preserve">Energa Oświetlenie Sp. z o.o. ul. Rzemieślnicza 17/19, 81-855 Sopot, </w:t>
      </w:r>
      <w:r w:rsidR="00DC5424">
        <w:br/>
        <w:t>w imieniu której działa Pełnomocnik Pan Paweł Gierczak zam. ul. Kostrogaj 25, 09-400 Płock</w:t>
      </w:r>
    </w:p>
    <w:p w14:paraId="112A6154" w14:textId="77777777" w:rsidR="00DC5424" w:rsidRPr="00873E90" w:rsidRDefault="00026CE9" w:rsidP="00DC5424">
      <w:pPr>
        <w:jc w:val="both"/>
        <w:rPr>
          <w:b/>
        </w:rPr>
      </w:pPr>
      <w:r w:rsidRPr="00873E90">
        <w:t xml:space="preserve">                             </w:t>
      </w:r>
      <w:r w:rsidR="003C4BBD" w:rsidRPr="00873E90">
        <w:t xml:space="preserve"> </w:t>
      </w:r>
      <w:r w:rsidR="00EF2853" w:rsidRPr="00873E90">
        <w:t xml:space="preserve">  </w:t>
      </w:r>
    </w:p>
    <w:p w14:paraId="21E4924F" w14:textId="77777777" w:rsidR="00912EE6" w:rsidRPr="00873E90" w:rsidRDefault="00801C3D" w:rsidP="00DC5424">
      <w:pPr>
        <w:jc w:val="both"/>
      </w:pPr>
      <w:r w:rsidRPr="00873E90">
        <w:t>Podano do publicznej wiadomości na okres 14 dni.</w:t>
      </w:r>
    </w:p>
    <w:p w14:paraId="58CD9C6A" w14:textId="77777777" w:rsidR="002B3BC9" w:rsidRDefault="002B3BC9" w:rsidP="002B3BC9">
      <w:pPr>
        <w:ind w:left="2836" w:firstLine="680"/>
        <w:jc w:val="center"/>
      </w:pPr>
      <w:r>
        <w:t xml:space="preserve">            </w:t>
      </w:r>
    </w:p>
    <w:p w14:paraId="62F685CB" w14:textId="77777777" w:rsidR="002B3BC9" w:rsidRPr="00A54DDA" w:rsidRDefault="002B3BC9" w:rsidP="002B3BC9">
      <w:pPr>
        <w:ind w:left="3544" w:firstLine="704"/>
        <w:jc w:val="center"/>
      </w:pPr>
      <w:r w:rsidRPr="00A54DDA">
        <w:t xml:space="preserve"> Up. WÓJTA GMINY </w:t>
      </w:r>
    </w:p>
    <w:p w14:paraId="26779D2E" w14:textId="77777777" w:rsidR="002B3BC9" w:rsidRDefault="002B3BC9" w:rsidP="002B3BC9">
      <w:pPr>
        <w:ind w:left="2836" w:firstLine="680"/>
        <w:jc w:val="center"/>
      </w:pPr>
      <w:r>
        <w:t xml:space="preserve">             SEKRETARZ GMINY</w:t>
      </w:r>
    </w:p>
    <w:p w14:paraId="55D5BEC8" w14:textId="77777777" w:rsidR="002B3BC9" w:rsidRPr="00141D73" w:rsidRDefault="002B3BC9" w:rsidP="002B3BC9">
      <w:pPr>
        <w:ind w:left="2836" w:firstLine="680"/>
        <w:jc w:val="center"/>
      </w:pPr>
      <w:r>
        <w:t xml:space="preserve">      </w:t>
      </w:r>
      <w:r w:rsidRPr="00A54DDA">
        <w:t>Zenon Dąbrowski</w:t>
      </w:r>
    </w:p>
    <w:p w14:paraId="0404ED08" w14:textId="77777777" w:rsidR="002B3BC9" w:rsidRDefault="002B3BC9" w:rsidP="00DC5424">
      <w:pPr>
        <w:jc w:val="both"/>
      </w:pPr>
    </w:p>
    <w:p w14:paraId="4C05EE5F" w14:textId="77777777" w:rsidR="00DC5424" w:rsidRDefault="00DC5424" w:rsidP="00DC5424">
      <w:pPr>
        <w:jc w:val="both"/>
      </w:pPr>
    </w:p>
    <w:p w14:paraId="1A96A1A2" w14:textId="77777777" w:rsidR="00801C3D" w:rsidRDefault="00873E90" w:rsidP="00DC5424">
      <w:pPr>
        <w:jc w:val="both"/>
      </w:pPr>
      <w:r>
        <w:t>Rozdzielnik:</w:t>
      </w:r>
    </w:p>
    <w:p w14:paraId="1FC385A4" w14:textId="77777777" w:rsidR="00873E90" w:rsidRDefault="00873E90" w:rsidP="00DC5424">
      <w:pPr>
        <w:jc w:val="both"/>
      </w:pPr>
    </w:p>
    <w:p w14:paraId="2AEAAA7D" w14:textId="77777777" w:rsidR="00873E90" w:rsidRDefault="00873E90" w:rsidP="00DC5424">
      <w:pPr>
        <w:pStyle w:val="Akapitzlist"/>
        <w:numPr>
          <w:ilvl w:val="0"/>
          <w:numId w:val="1"/>
        </w:numPr>
        <w:jc w:val="both"/>
      </w:pPr>
      <w:r>
        <w:t>BIP Bedlno</w:t>
      </w:r>
    </w:p>
    <w:p w14:paraId="079B42F3" w14:textId="77777777" w:rsidR="00873E90" w:rsidRPr="00F7148A" w:rsidRDefault="00873E90" w:rsidP="00DC5424">
      <w:pPr>
        <w:pStyle w:val="Akapitzlist"/>
        <w:numPr>
          <w:ilvl w:val="0"/>
          <w:numId w:val="1"/>
        </w:numPr>
        <w:jc w:val="both"/>
      </w:pPr>
      <w:r>
        <w:t xml:space="preserve">Tablica ogłoszeń </w:t>
      </w:r>
      <w:r w:rsidRPr="00F7148A">
        <w:t>Urzędu Gminy w Bedlnie</w:t>
      </w:r>
    </w:p>
    <w:p w14:paraId="6A6406F8" w14:textId="77777777" w:rsidR="00873E90" w:rsidRPr="00F7148A" w:rsidRDefault="00873E90" w:rsidP="00DC5424">
      <w:pPr>
        <w:pStyle w:val="Akapitzlist"/>
        <w:numPr>
          <w:ilvl w:val="0"/>
          <w:numId w:val="1"/>
        </w:numPr>
        <w:jc w:val="both"/>
      </w:pPr>
      <w:r w:rsidRPr="00F7148A">
        <w:t xml:space="preserve">Tablica ogłoszeń sołectwa </w:t>
      </w:r>
      <w:r w:rsidR="00DC5424">
        <w:t>Józefów</w:t>
      </w:r>
    </w:p>
    <w:p w14:paraId="1A6C35C2" w14:textId="77777777" w:rsidR="00912EE6" w:rsidRPr="00DC5424" w:rsidRDefault="00873E90" w:rsidP="00DC5424">
      <w:pPr>
        <w:pStyle w:val="Akapitzlist"/>
        <w:numPr>
          <w:ilvl w:val="0"/>
          <w:numId w:val="1"/>
        </w:numPr>
        <w:jc w:val="both"/>
      </w:pPr>
      <w:r>
        <w:t>a/a</w:t>
      </w:r>
      <w:r w:rsidR="00E7508E" w:rsidRPr="00DC5424">
        <w:rPr>
          <w:b/>
          <w:sz w:val="28"/>
          <w:szCs w:val="28"/>
        </w:rPr>
        <w:t xml:space="preserve">                             </w:t>
      </w:r>
      <w:r w:rsidR="00912EE6" w:rsidRPr="00DC5424">
        <w:rPr>
          <w:b/>
          <w:sz w:val="28"/>
          <w:szCs w:val="28"/>
        </w:rPr>
        <w:t xml:space="preserve">                                  </w:t>
      </w:r>
    </w:p>
    <w:sectPr w:rsidR="00912EE6" w:rsidRPr="00DC5424" w:rsidSect="0065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05885"/>
    <w:multiLevelType w:val="hybridMultilevel"/>
    <w:tmpl w:val="B79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8E"/>
    <w:rsid w:val="00026CE9"/>
    <w:rsid w:val="000A12A1"/>
    <w:rsid w:val="000D0257"/>
    <w:rsid w:val="000E1B5F"/>
    <w:rsid w:val="001470B8"/>
    <w:rsid w:val="00194A9F"/>
    <w:rsid w:val="001D4073"/>
    <w:rsid w:val="002322C8"/>
    <w:rsid w:val="002B3BC9"/>
    <w:rsid w:val="003C4BBD"/>
    <w:rsid w:val="003D49B4"/>
    <w:rsid w:val="003E1792"/>
    <w:rsid w:val="003E1894"/>
    <w:rsid w:val="00431385"/>
    <w:rsid w:val="004D18F0"/>
    <w:rsid w:val="004D3513"/>
    <w:rsid w:val="00567BA5"/>
    <w:rsid w:val="005868BB"/>
    <w:rsid w:val="005873FF"/>
    <w:rsid w:val="00595DC3"/>
    <w:rsid w:val="00607C0A"/>
    <w:rsid w:val="00630556"/>
    <w:rsid w:val="00645AED"/>
    <w:rsid w:val="00650ACA"/>
    <w:rsid w:val="006730A8"/>
    <w:rsid w:val="00680727"/>
    <w:rsid w:val="007B071E"/>
    <w:rsid w:val="00801C3D"/>
    <w:rsid w:val="00813335"/>
    <w:rsid w:val="00873E90"/>
    <w:rsid w:val="008B7467"/>
    <w:rsid w:val="00912EE6"/>
    <w:rsid w:val="009A712D"/>
    <w:rsid w:val="009F3257"/>
    <w:rsid w:val="00A93404"/>
    <w:rsid w:val="00B60BA2"/>
    <w:rsid w:val="00BC5BD7"/>
    <w:rsid w:val="00BC60FF"/>
    <w:rsid w:val="00BF37A6"/>
    <w:rsid w:val="00C46490"/>
    <w:rsid w:val="00C46EFD"/>
    <w:rsid w:val="00C92B1C"/>
    <w:rsid w:val="00CC29AB"/>
    <w:rsid w:val="00D04D2A"/>
    <w:rsid w:val="00D916B0"/>
    <w:rsid w:val="00D94DE9"/>
    <w:rsid w:val="00DA60F6"/>
    <w:rsid w:val="00DC5424"/>
    <w:rsid w:val="00DD7BB2"/>
    <w:rsid w:val="00E65288"/>
    <w:rsid w:val="00E7508E"/>
    <w:rsid w:val="00EF02A1"/>
    <w:rsid w:val="00EF2853"/>
    <w:rsid w:val="00F12527"/>
    <w:rsid w:val="00F7148A"/>
    <w:rsid w:val="00F71657"/>
    <w:rsid w:val="00F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D4CF3"/>
  <w15:docId w15:val="{61B957A7-1283-4C0D-9B19-33C84F6D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0A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252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70B8"/>
    <w:rPr>
      <w:color w:val="808080"/>
    </w:rPr>
  </w:style>
  <w:style w:type="paragraph" w:styleId="Tekstpodstawowy">
    <w:name w:val="Body Text"/>
    <w:basedOn w:val="Normalny"/>
    <w:link w:val="TekstpodstawowyZnak"/>
    <w:unhideWhenUsed/>
    <w:rsid w:val="00873E9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73E90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87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,</dc:creator>
  <cp:lastModifiedBy>ROLNICTWO1</cp:lastModifiedBy>
  <cp:revision>2</cp:revision>
  <cp:lastPrinted>2021-01-22T11:19:00Z</cp:lastPrinted>
  <dcterms:created xsi:type="dcterms:W3CDTF">2021-01-22T12:56:00Z</dcterms:created>
  <dcterms:modified xsi:type="dcterms:W3CDTF">2021-01-22T12:56:00Z</dcterms:modified>
</cp:coreProperties>
</file>