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0C" w:rsidRPr="00ED3D0C" w:rsidRDefault="00ED3D0C" w:rsidP="00ED3D0C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ED3D0C">
        <w:rPr>
          <w:rFonts w:ascii="Times New Roman" w:eastAsia="Calibri" w:hAnsi="Times New Roman" w:cs="Times New Roman"/>
          <w:sz w:val="20"/>
          <w:szCs w:val="20"/>
        </w:rPr>
        <w:t>Załącznik Nr 1</w:t>
      </w:r>
    </w:p>
    <w:p w:rsidR="00ED3D0C" w:rsidRPr="00ED3D0C" w:rsidRDefault="00ED3D0C" w:rsidP="00ED3D0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ED3D0C">
        <w:rPr>
          <w:rFonts w:ascii="Times New Roman" w:eastAsia="Calibri" w:hAnsi="Times New Roman" w:cs="Times New Roman"/>
          <w:sz w:val="20"/>
          <w:szCs w:val="20"/>
        </w:rPr>
        <w:t xml:space="preserve">Do Zarządzenia Wójta Gminy Bedlno </w:t>
      </w:r>
    </w:p>
    <w:p w:rsidR="00ED3D0C" w:rsidRPr="00ED3D0C" w:rsidRDefault="00ED3D0C" w:rsidP="00ED3D0C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ED3D0C">
        <w:rPr>
          <w:rFonts w:ascii="Times New Roman" w:eastAsia="Calibri" w:hAnsi="Times New Roman" w:cs="Times New Roman"/>
          <w:sz w:val="20"/>
          <w:szCs w:val="20"/>
        </w:rPr>
        <w:t>Nr 95/2018 z dnia 29 sierpnia 2018r.</w:t>
      </w:r>
    </w:p>
    <w:p w:rsidR="00ED3D0C" w:rsidRPr="00ED3D0C" w:rsidRDefault="00ED3D0C" w:rsidP="00ED3D0C">
      <w:pPr>
        <w:rPr>
          <w:rFonts w:ascii="Times New Roman" w:eastAsia="Calibri" w:hAnsi="Times New Roman" w:cs="Times New Roman"/>
          <w:sz w:val="24"/>
          <w:szCs w:val="24"/>
        </w:rPr>
      </w:pPr>
    </w:p>
    <w:p w:rsidR="00ED3D0C" w:rsidRPr="00ED3D0C" w:rsidRDefault="00ED3D0C" w:rsidP="00ED3D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D0C">
        <w:rPr>
          <w:rFonts w:ascii="Times New Roman" w:eastAsia="Calibri" w:hAnsi="Times New Roman" w:cs="Times New Roman"/>
          <w:b/>
          <w:sz w:val="24"/>
          <w:szCs w:val="24"/>
        </w:rPr>
        <w:t>FORMULARZ KONSULTACJI</w:t>
      </w:r>
    </w:p>
    <w:p w:rsidR="00ED3D0C" w:rsidRPr="00ED3D0C" w:rsidRDefault="00ED3D0C" w:rsidP="00ED3D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D0C">
        <w:rPr>
          <w:rFonts w:ascii="Times New Roman" w:eastAsia="Calibri" w:hAnsi="Times New Roman" w:cs="Times New Roman"/>
          <w:b/>
          <w:sz w:val="24"/>
          <w:szCs w:val="24"/>
        </w:rPr>
        <w:t>do składania opinii i wniosków do projektu Statutów Sołectw Gminy Bedlno</w:t>
      </w:r>
    </w:p>
    <w:p w:rsidR="00ED3D0C" w:rsidRPr="00ED3D0C" w:rsidRDefault="00ED3D0C" w:rsidP="00ED3D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D0C" w:rsidRPr="00ED3D0C" w:rsidRDefault="00ED3D0C" w:rsidP="00ED3D0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3D0C">
        <w:rPr>
          <w:rFonts w:ascii="Times New Roman" w:eastAsia="Calibri" w:hAnsi="Times New Roman" w:cs="Times New Roman"/>
          <w:b/>
          <w:sz w:val="24"/>
          <w:szCs w:val="24"/>
        </w:rPr>
        <w:t>Dokument podlegający konsultacji:</w:t>
      </w:r>
    </w:p>
    <w:p w:rsidR="00ED3D0C" w:rsidRPr="00ED3D0C" w:rsidRDefault="00ED3D0C" w:rsidP="00ED3D0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D3D0C">
        <w:rPr>
          <w:rFonts w:ascii="Times New Roman" w:eastAsia="Calibri" w:hAnsi="Times New Roman" w:cs="Times New Roman"/>
          <w:sz w:val="24"/>
          <w:szCs w:val="24"/>
        </w:rPr>
        <w:t>Projekt Statutów Sołectw Gminy Bedlno</w:t>
      </w:r>
    </w:p>
    <w:p w:rsidR="00ED3D0C" w:rsidRPr="00ED3D0C" w:rsidRDefault="00ED3D0C" w:rsidP="00ED3D0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3D0C">
        <w:rPr>
          <w:rFonts w:ascii="Times New Roman" w:eastAsia="Calibri" w:hAnsi="Times New Roman" w:cs="Times New Roman"/>
          <w:b/>
          <w:sz w:val="24"/>
          <w:szCs w:val="24"/>
        </w:rPr>
        <w:t>Imię i nazwisko osoby składającej formularz:</w:t>
      </w:r>
    </w:p>
    <w:p w:rsidR="00ED3D0C" w:rsidRPr="00ED3D0C" w:rsidRDefault="00ED3D0C" w:rsidP="00ED3D0C">
      <w:pPr>
        <w:rPr>
          <w:rFonts w:ascii="Times New Roman" w:eastAsia="Calibri" w:hAnsi="Times New Roman" w:cs="Times New Roman"/>
          <w:sz w:val="24"/>
          <w:szCs w:val="24"/>
        </w:rPr>
      </w:pPr>
      <w:r w:rsidRPr="00ED3D0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3D0C" w:rsidRPr="00ED3D0C" w:rsidRDefault="00ED3D0C" w:rsidP="00ED3D0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3D0C">
        <w:rPr>
          <w:rFonts w:ascii="Times New Roman" w:eastAsia="Calibri" w:hAnsi="Times New Roman" w:cs="Times New Roman"/>
          <w:b/>
          <w:sz w:val="24"/>
          <w:szCs w:val="24"/>
        </w:rPr>
        <w:t>Adres zamieszkania:</w:t>
      </w:r>
    </w:p>
    <w:p w:rsidR="00ED3D0C" w:rsidRPr="00ED3D0C" w:rsidRDefault="00ED3D0C" w:rsidP="00ED3D0C">
      <w:pPr>
        <w:rPr>
          <w:rFonts w:ascii="Times New Roman" w:eastAsia="Calibri" w:hAnsi="Times New Roman" w:cs="Times New Roman"/>
          <w:sz w:val="24"/>
          <w:szCs w:val="24"/>
        </w:rPr>
      </w:pPr>
      <w:r w:rsidRPr="00ED3D0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3D0C" w:rsidRPr="00ED3D0C" w:rsidRDefault="00ED3D0C" w:rsidP="00ED3D0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3D0C">
        <w:rPr>
          <w:rFonts w:ascii="Times New Roman" w:eastAsia="Calibri" w:hAnsi="Times New Roman" w:cs="Times New Roman"/>
          <w:b/>
          <w:sz w:val="24"/>
          <w:szCs w:val="24"/>
        </w:rPr>
        <w:t>Telefon/ e-mail:</w:t>
      </w:r>
    </w:p>
    <w:p w:rsidR="00ED3D0C" w:rsidRPr="00ED3D0C" w:rsidRDefault="00ED3D0C" w:rsidP="00ED3D0C">
      <w:pPr>
        <w:rPr>
          <w:rFonts w:ascii="Times New Roman" w:eastAsia="Calibri" w:hAnsi="Times New Roman" w:cs="Times New Roman"/>
          <w:sz w:val="24"/>
          <w:szCs w:val="24"/>
        </w:rPr>
      </w:pPr>
      <w:r w:rsidRPr="00ED3D0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3D0C" w:rsidRPr="00ED3D0C" w:rsidRDefault="00ED3D0C" w:rsidP="00ED3D0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3D0C">
        <w:rPr>
          <w:rFonts w:ascii="Times New Roman" w:eastAsia="Calibri" w:hAnsi="Times New Roman" w:cs="Times New Roman"/>
          <w:b/>
          <w:sz w:val="24"/>
          <w:szCs w:val="24"/>
        </w:rPr>
        <w:t>Zgłaszane opinie i wnioski: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57"/>
        <w:gridCol w:w="2275"/>
        <w:gridCol w:w="2286"/>
      </w:tblGrid>
      <w:tr w:rsidR="00ED3D0C" w:rsidRPr="00ED3D0C" w:rsidTr="003C7E05">
        <w:tc>
          <w:tcPr>
            <w:tcW w:w="392" w:type="dxa"/>
          </w:tcPr>
          <w:p w:rsidR="00ED3D0C" w:rsidRPr="00ED3D0C" w:rsidRDefault="00ED3D0C" w:rsidP="00ED3D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14" w:type="dxa"/>
          </w:tcPr>
          <w:p w:rsidR="00ED3D0C" w:rsidRPr="00ED3D0C" w:rsidRDefault="00ED3D0C" w:rsidP="00ED3D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Wskazanie § w analizowanym dokumencie</w:t>
            </w:r>
          </w:p>
          <w:p w:rsidR="00ED3D0C" w:rsidRPr="00ED3D0C" w:rsidRDefault="00ED3D0C" w:rsidP="00ED3D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3D0C" w:rsidRPr="00ED3D0C" w:rsidRDefault="00ED3D0C" w:rsidP="00ED3D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D3D0C" w:rsidRPr="00ED3D0C" w:rsidRDefault="00ED3D0C" w:rsidP="00ED3D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Treść opinii </w:t>
            </w:r>
            <w:r w:rsidRPr="00ED3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wniosku</w:t>
            </w:r>
          </w:p>
        </w:tc>
        <w:tc>
          <w:tcPr>
            <w:tcW w:w="2303" w:type="dxa"/>
          </w:tcPr>
          <w:p w:rsidR="00ED3D0C" w:rsidRPr="00ED3D0C" w:rsidRDefault="00ED3D0C" w:rsidP="00ED3D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D3D0C" w:rsidRPr="00ED3D0C" w:rsidTr="003C7E05">
        <w:tc>
          <w:tcPr>
            <w:tcW w:w="392" w:type="dxa"/>
          </w:tcPr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4" w:type="dxa"/>
          </w:tcPr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3D0C" w:rsidRPr="00ED3D0C" w:rsidTr="003C7E05">
        <w:tc>
          <w:tcPr>
            <w:tcW w:w="392" w:type="dxa"/>
          </w:tcPr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4" w:type="dxa"/>
          </w:tcPr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D3D0C" w:rsidRPr="00ED3D0C" w:rsidRDefault="00ED3D0C" w:rsidP="00ED3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D3D0C" w:rsidRPr="00ED3D0C" w:rsidRDefault="00ED3D0C" w:rsidP="00ED3D0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D3D0C" w:rsidRPr="00ED3D0C" w:rsidRDefault="00ED3D0C" w:rsidP="00ED3D0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D3D0C" w:rsidRPr="00ED3D0C" w:rsidRDefault="00ED3D0C" w:rsidP="00ED3D0C">
      <w:pPr>
        <w:rPr>
          <w:rFonts w:ascii="Times New Roman" w:eastAsia="Calibri" w:hAnsi="Times New Roman" w:cs="Times New Roman"/>
          <w:sz w:val="24"/>
          <w:szCs w:val="24"/>
        </w:rPr>
      </w:pPr>
      <w:r w:rsidRPr="00ED3D0C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  <w:r w:rsidRPr="00ED3D0C">
        <w:rPr>
          <w:rFonts w:ascii="Times New Roman" w:eastAsia="Calibri" w:hAnsi="Times New Roman" w:cs="Times New Roman"/>
          <w:sz w:val="24"/>
          <w:szCs w:val="24"/>
        </w:rPr>
        <w:tab/>
      </w:r>
      <w:r w:rsidRPr="00ED3D0C">
        <w:rPr>
          <w:rFonts w:ascii="Times New Roman" w:eastAsia="Calibri" w:hAnsi="Times New Roman" w:cs="Times New Roman"/>
          <w:sz w:val="24"/>
          <w:szCs w:val="24"/>
        </w:rPr>
        <w:tab/>
      </w:r>
      <w:r w:rsidRPr="00ED3D0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ED3D0C" w:rsidRPr="00ED3D0C" w:rsidRDefault="00ED3D0C" w:rsidP="00ED3D0C">
      <w:pPr>
        <w:rPr>
          <w:rFonts w:ascii="Times New Roman" w:eastAsia="Calibri" w:hAnsi="Times New Roman" w:cs="Times New Roman"/>
          <w:sz w:val="18"/>
          <w:szCs w:val="18"/>
        </w:rPr>
      </w:pPr>
      <w:r w:rsidRPr="00ED3D0C">
        <w:rPr>
          <w:rFonts w:ascii="Times New Roman" w:eastAsia="Calibri" w:hAnsi="Times New Roman" w:cs="Times New Roman"/>
          <w:sz w:val="18"/>
          <w:szCs w:val="18"/>
        </w:rPr>
        <w:t>Miejscowość, data</w:t>
      </w:r>
      <w:r w:rsidRPr="00ED3D0C">
        <w:rPr>
          <w:rFonts w:ascii="Times New Roman" w:eastAsia="Calibri" w:hAnsi="Times New Roman" w:cs="Times New Roman"/>
          <w:sz w:val="18"/>
          <w:szCs w:val="18"/>
        </w:rPr>
        <w:tab/>
      </w:r>
      <w:r w:rsidRPr="00ED3D0C">
        <w:rPr>
          <w:rFonts w:ascii="Times New Roman" w:eastAsia="Calibri" w:hAnsi="Times New Roman" w:cs="Times New Roman"/>
          <w:sz w:val="18"/>
          <w:szCs w:val="18"/>
        </w:rPr>
        <w:tab/>
      </w:r>
      <w:r w:rsidRPr="00ED3D0C">
        <w:rPr>
          <w:rFonts w:ascii="Times New Roman" w:eastAsia="Calibri" w:hAnsi="Times New Roman" w:cs="Times New Roman"/>
          <w:sz w:val="18"/>
          <w:szCs w:val="18"/>
        </w:rPr>
        <w:tab/>
      </w:r>
      <w:r w:rsidRPr="00ED3D0C">
        <w:rPr>
          <w:rFonts w:ascii="Times New Roman" w:eastAsia="Calibri" w:hAnsi="Times New Roman" w:cs="Times New Roman"/>
          <w:sz w:val="18"/>
          <w:szCs w:val="18"/>
        </w:rPr>
        <w:tab/>
      </w:r>
      <w:r w:rsidRPr="00ED3D0C">
        <w:rPr>
          <w:rFonts w:ascii="Times New Roman" w:eastAsia="Calibri" w:hAnsi="Times New Roman" w:cs="Times New Roman"/>
          <w:sz w:val="18"/>
          <w:szCs w:val="18"/>
        </w:rPr>
        <w:tab/>
      </w:r>
      <w:r w:rsidRPr="00ED3D0C">
        <w:rPr>
          <w:rFonts w:ascii="Times New Roman" w:eastAsia="Calibri" w:hAnsi="Times New Roman" w:cs="Times New Roman"/>
          <w:sz w:val="18"/>
          <w:szCs w:val="18"/>
        </w:rPr>
        <w:tab/>
      </w:r>
      <w:r w:rsidRPr="00ED3D0C">
        <w:rPr>
          <w:rFonts w:ascii="Times New Roman" w:eastAsia="Calibri" w:hAnsi="Times New Roman" w:cs="Times New Roman"/>
          <w:sz w:val="18"/>
          <w:szCs w:val="18"/>
        </w:rPr>
        <w:tab/>
        <w:t>Czytelny podpis osoby składającej formularz</w:t>
      </w:r>
    </w:p>
    <w:p w:rsidR="00ED3D0C" w:rsidRPr="00ED3D0C" w:rsidRDefault="00ED3D0C" w:rsidP="00ED3D0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AC0" w:rsidRDefault="00B00AC0">
      <w:bookmarkStart w:id="0" w:name="_GoBack"/>
      <w:bookmarkEnd w:id="0"/>
    </w:p>
    <w:sectPr w:rsidR="00B0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7491"/>
    <w:multiLevelType w:val="hybridMultilevel"/>
    <w:tmpl w:val="F6A85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0E"/>
    <w:rsid w:val="000B2F0E"/>
    <w:rsid w:val="00B00AC0"/>
    <w:rsid w:val="00E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2018-09-06T07:47:00Z</dcterms:created>
  <dcterms:modified xsi:type="dcterms:W3CDTF">2018-09-06T07:47:00Z</dcterms:modified>
</cp:coreProperties>
</file>