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35" w:rsidRPr="00556DF8" w:rsidRDefault="00290235" w:rsidP="00290235">
      <w:pPr>
        <w:spacing w:after="0"/>
        <w:jc w:val="center"/>
        <w:rPr>
          <w:b/>
          <w:sz w:val="24"/>
          <w:szCs w:val="24"/>
        </w:rPr>
      </w:pPr>
      <w:r w:rsidRPr="00556DF8">
        <w:rPr>
          <w:b/>
          <w:sz w:val="24"/>
          <w:szCs w:val="24"/>
        </w:rPr>
        <w:t>FORMULARZ  OFERTY</w:t>
      </w:r>
    </w:p>
    <w:p w:rsidR="00290235" w:rsidRPr="00556DF8" w:rsidRDefault="00290235" w:rsidP="00290235">
      <w:pPr>
        <w:spacing w:after="0"/>
        <w:jc w:val="center"/>
        <w:rPr>
          <w:b/>
        </w:rPr>
      </w:pPr>
    </w:p>
    <w:p w:rsidR="00290235" w:rsidRPr="00556DF8" w:rsidRDefault="00290235" w:rsidP="00290235">
      <w:pPr>
        <w:spacing w:after="0"/>
        <w:jc w:val="center"/>
        <w:rPr>
          <w:b/>
        </w:rPr>
      </w:pPr>
    </w:p>
    <w:p w:rsidR="00290235" w:rsidRPr="00556DF8" w:rsidRDefault="00290235" w:rsidP="00290235">
      <w:pPr>
        <w:spacing w:after="0"/>
      </w:pPr>
      <w:r w:rsidRPr="00556DF8">
        <w:t>__________________________</w:t>
      </w:r>
    </w:p>
    <w:p w:rsidR="00290235" w:rsidRPr="00556DF8" w:rsidRDefault="00290235" w:rsidP="00290235">
      <w:pPr>
        <w:spacing w:after="0"/>
        <w:rPr>
          <w:i/>
          <w:sz w:val="18"/>
          <w:szCs w:val="18"/>
        </w:rPr>
      </w:pPr>
      <w:r w:rsidRPr="00556DF8">
        <w:rPr>
          <w:i/>
          <w:sz w:val="18"/>
          <w:szCs w:val="18"/>
        </w:rPr>
        <w:t>(pieczęć wykonawcy)</w:t>
      </w:r>
    </w:p>
    <w:p w:rsidR="00290235" w:rsidRPr="00556DF8" w:rsidRDefault="00290235" w:rsidP="00290235">
      <w:pPr>
        <w:spacing w:after="0"/>
      </w:pPr>
    </w:p>
    <w:p w:rsidR="00290235" w:rsidRPr="00556DF8" w:rsidRDefault="00290235" w:rsidP="00290235">
      <w:pPr>
        <w:spacing w:after="0"/>
        <w:rPr>
          <w:b/>
          <w:sz w:val="24"/>
          <w:szCs w:val="24"/>
        </w:rPr>
      </w:pPr>
      <w:r w:rsidRPr="00556DF8">
        <w:rPr>
          <w:b/>
          <w:sz w:val="24"/>
          <w:szCs w:val="24"/>
        </w:rPr>
        <w:t>GMINA BEDLNO</w:t>
      </w:r>
    </w:p>
    <w:p w:rsidR="00290235" w:rsidRPr="00556DF8" w:rsidRDefault="00290235" w:rsidP="00290235">
      <w:pPr>
        <w:spacing w:after="0"/>
        <w:rPr>
          <w:b/>
          <w:sz w:val="24"/>
          <w:szCs w:val="24"/>
        </w:rPr>
      </w:pPr>
      <w:r w:rsidRPr="00556DF8">
        <w:rPr>
          <w:b/>
          <w:sz w:val="24"/>
          <w:szCs w:val="24"/>
        </w:rPr>
        <w:t>BEDLNO 24</w:t>
      </w:r>
    </w:p>
    <w:p w:rsidR="00290235" w:rsidRPr="00556DF8" w:rsidRDefault="00290235" w:rsidP="00290235">
      <w:pPr>
        <w:spacing w:after="0"/>
        <w:rPr>
          <w:b/>
          <w:sz w:val="24"/>
          <w:szCs w:val="24"/>
        </w:rPr>
      </w:pPr>
      <w:r w:rsidRPr="00556DF8">
        <w:rPr>
          <w:b/>
          <w:sz w:val="24"/>
          <w:szCs w:val="24"/>
        </w:rPr>
        <w:t>99 – 311 BEDLNO</w:t>
      </w:r>
    </w:p>
    <w:p w:rsidR="00290235" w:rsidRPr="00556DF8" w:rsidRDefault="00290235" w:rsidP="00290235">
      <w:pPr>
        <w:spacing w:after="0"/>
        <w:rPr>
          <w:b/>
        </w:rPr>
      </w:pPr>
    </w:p>
    <w:p w:rsidR="00290235" w:rsidRPr="00556DF8" w:rsidRDefault="00290235" w:rsidP="00290235">
      <w:pPr>
        <w:spacing w:after="0"/>
      </w:pPr>
      <w:r w:rsidRPr="00556DF8">
        <w:t>Nazwa przedmiotu zamówienia:</w:t>
      </w:r>
    </w:p>
    <w:p w:rsidR="00290235" w:rsidRPr="00556DF8" w:rsidRDefault="00290235" w:rsidP="00290235">
      <w:pPr>
        <w:spacing w:after="0"/>
      </w:pPr>
    </w:p>
    <w:p w:rsidR="00290235" w:rsidRPr="00556DF8" w:rsidRDefault="00290235" w:rsidP="00290235">
      <w:pPr>
        <w:spacing w:after="0"/>
      </w:pPr>
      <w:r w:rsidRPr="00556DF8">
        <w:t>________________________________________________________________________________</w:t>
      </w:r>
    </w:p>
    <w:p w:rsidR="00290235" w:rsidRPr="00556DF8" w:rsidRDefault="00290235" w:rsidP="00290235">
      <w:pPr>
        <w:spacing w:after="0"/>
      </w:pPr>
    </w:p>
    <w:p w:rsidR="00290235" w:rsidRPr="00556DF8" w:rsidRDefault="00290235" w:rsidP="00290235">
      <w:pPr>
        <w:spacing w:after="0"/>
      </w:pPr>
      <w:r w:rsidRPr="00556DF8">
        <w:t>1. Oferujemy wykonanie przedmiotu zamówienia za:</w:t>
      </w:r>
    </w:p>
    <w:p w:rsidR="00290235" w:rsidRPr="00556DF8" w:rsidRDefault="00290235" w:rsidP="00290235">
      <w:pPr>
        <w:spacing w:after="0"/>
      </w:pPr>
      <w:r w:rsidRPr="00556DF8">
        <w:t>- cenę netto: ____________________________________________ złotych</w:t>
      </w:r>
    </w:p>
    <w:p w:rsidR="00290235" w:rsidRPr="00556DF8" w:rsidRDefault="00290235" w:rsidP="00290235">
      <w:pPr>
        <w:spacing w:after="0"/>
      </w:pPr>
      <w:r w:rsidRPr="00556DF8">
        <w:t>( słownie: _________________________________________________________________________</w:t>
      </w:r>
    </w:p>
    <w:p w:rsidR="00290235" w:rsidRPr="00556DF8" w:rsidRDefault="00290235" w:rsidP="00290235">
      <w:pPr>
        <w:spacing w:after="0"/>
      </w:pPr>
      <w:r w:rsidRPr="00556DF8">
        <w:t>_______________________________________________________________ złotych netto)</w:t>
      </w:r>
    </w:p>
    <w:p w:rsidR="00290235" w:rsidRPr="00556DF8" w:rsidRDefault="00290235" w:rsidP="00290235">
      <w:pPr>
        <w:spacing w:after="0"/>
      </w:pPr>
    </w:p>
    <w:p w:rsidR="00290235" w:rsidRPr="00556DF8" w:rsidRDefault="00290235" w:rsidP="00290235">
      <w:pPr>
        <w:spacing w:after="0"/>
      </w:pPr>
      <w:r w:rsidRPr="00556DF8">
        <w:t>- cenę  brutto:  __________________________________________ złotych</w:t>
      </w:r>
    </w:p>
    <w:p w:rsidR="00290235" w:rsidRPr="00556DF8" w:rsidRDefault="00290235" w:rsidP="00290235">
      <w:pPr>
        <w:spacing w:after="0"/>
      </w:pPr>
      <w:r w:rsidRPr="00556DF8">
        <w:t>( słownie: _________________________________________________________________________</w:t>
      </w:r>
    </w:p>
    <w:p w:rsidR="00290235" w:rsidRPr="00556DF8" w:rsidRDefault="00290235" w:rsidP="00290235">
      <w:pPr>
        <w:spacing w:after="0"/>
      </w:pPr>
      <w:r w:rsidRPr="00556DF8">
        <w:t>_______________________________________________________________ złotych brutto)</w:t>
      </w:r>
    </w:p>
    <w:p w:rsidR="00290235" w:rsidRPr="00556DF8" w:rsidRDefault="00290235" w:rsidP="00290235">
      <w:pPr>
        <w:spacing w:after="0"/>
      </w:pPr>
    </w:p>
    <w:p w:rsidR="00290235" w:rsidRPr="00556DF8" w:rsidRDefault="00290235" w:rsidP="00290235">
      <w:pPr>
        <w:spacing w:after="0"/>
      </w:pPr>
      <w:r w:rsidRPr="00556DF8">
        <w:t>- podatek VAT : _________________________________________ złotych,</w:t>
      </w:r>
    </w:p>
    <w:p w:rsidR="00290235" w:rsidRPr="00556DF8" w:rsidRDefault="00290235" w:rsidP="00290235">
      <w:pPr>
        <w:spacing w:after="0"/>
      </w:pPr>
      <w:r w:rsidRPr="00556DF8">
        <w:t>( słownie: _________________________________________________________________________</w:t>
      </w:r>
    </w:p>
    <w:p w:rsidR="00290235" w:rsidRPr="00556DF8" w:rsidRDefault="00290235" w:rsidP="00290235">
      <w:pPr>
        <w:spacing w:after="0"/>
      </w:pPr>
      <w:r w:rsidRPr="00556DF8">
        <w:t>_______________________________________________________________ złotych VAT)</w:t>
      </w:r>
    </w:p>
    <w:p w:rsidR="00290235" w:rsidRPr="00556DF8" w:rsidRDefault="00290235" w:rsidP="00290235">
      <w:pPr>
        <w:spacing w:after="0"/>
      </w:pPr>
    </w:p>
    <w:p w:rsidR="00290235" w:rsidRPr="00556DF8" w:rsidRDefault="00290235" w:rsidP="00290235">
      <w:pPr>
        <w:spacing w:after="0"/>
      </w:pPr>
      <w:r w:rsidRPr="00556DF8">
        <w:t>2. Deklarujemy ponadto:</w:t>
      </w:r>
    </w:p>
    <w:p w:rsidR="00290235" w:rsidRPr="00556DF8" w:rsidRDefault="00290235" w:rsidP="00290235">
      <w:pPr>
        <w:spacing w:after="0"/>
      </w:pPr>
    </w:p>
    <w:p w:rsidR="00290235" w:rsidRPr="00556DF8" w:rsidRDefault="00290235" w:rsidP="00290235">
      <w:pPr>
        <w:spacing w:after="0"/>
      </w:pPr>
      <w:r w:rsidRPr="00556DF8">
        <w:rPr>
          <w:b/>
          <w:i/>
        </w:rPr>
        <w:t>Przyjmujemy do realizacji postawione przez zamawiającego, w zapytaniu ofertowym  warunki</w:t>
      </w:r>
      <w:r w:rsidRPr="00556DF8">
        <w:t>.</w:t>
      </w:r>
    </w:p>
    <w:p w:rsidR="00290235" w:rsidRPr="00556DF8" w:rsidRDefault="00290235" w:rsidP="00290235">
      <w:pPr>
        <w:spacing w:after="0"/>
      </w:pPr>
    </w:p>
    <w:p w:rsidR="00290235" w:rsidRPr="00556DF8" w:rsidRDefault="00290235" w:rsidP="00290235">
      <w:pPr>
        <w:spacing w:after="0"/>
      </w:pPr>
    </w:p>
    <w:p w:rsidR="00290235" w:rsidRPr="00556DF8" w:rsidRDefault="00290235" w:rsidP="00290235">
      <w:pPr>
        <w:spacing w:after="0"/>
      </w:pPr>
      <w:r w:rsidRPr="00556DF8">
        <w:t>3. Oświadczamy, że:</w:t>
      </w:r>
    </w:p>
    <w:p w:rsidR="00290235" w:rsidRPr="00556DF8" w:rsidRDefault="00290235" w:rsidP="00290235">
      <w:pPr>
        <w:spacing w:after="0"/>
      </w:pPr>
      <w:r w:rsidRPr="00556DF8">
        <w:t>a) zapoznaliśmy się z opisem przedmiotu zamówienia i nie wnosimy do niego zastrzeżeń,</w:t>
      </w:r>
    </w:p>
    <w:p w:rsidR="00290235" w:rsidRPr="00556DF8" w:rsidRDefault="00290235" w:rsidP="00290235">
      <w:pPr>
        <w:spacing w:after="0"/>
      </w:pPr>
      <w:r w:rsidRPr="00556DF8">
        <w:t>b) zapoznaliśmy się z projektem umowy i nie wnosimy do niego zastrzeżeń,</w:t>
      </w:r>
    </w:p>
    <w:p w:rsidR="00290235" w:rsidRPr="00556DF8" w:rsidRDefault="00290235" w:rsidP="00290235">
      <w:pPr>
        <w:spacing w:after="0"/>
      </w:pPr>
      <w:r w:rsidRPr="00556DF8">
        <w:t>c) związani jesteśmy ofertą do _______________________________________,</w:t>
      </w:r>
    </w:p>
    <w:p w:rsidR="00290235" w:rsidRPr="00556DF8" w:rsidRDefault="00290235" w:rsidP="00290235">
      <w:pPr>
        <w:spacing w:after="0"/>
      </w:pPr>
      <w:r w:rsidRPr="00556DF8">
        <w:t xml:space="preserve"> d) w razie wybrania naszej oferty zobowiązujemy się do podpisania umowy na warunkach zawartych w zapytaniu i projekcie umowy w miejscu i terminie określonym przez zamawiającego.</w:t>
      </w:r>
    </w:p>
    <w:p w:rsidR="00290235" w:rsidRPr="00556DF8" w:rsidRDefault="00290235" w:rsidP="00290235">
      <w:pPr>
        <w:spacing w:after="0"/>
      </w:pPr>
    </w:p>
    <w:p w:rsidR="00290235" w:rsidRPr="00556DF8" w:rsidRDefault="00290235" w:rsidP="00290235">
      <w:pPr>
        <w:spacing w:after="0"/>
      </w:pPr>
      <w:r w:rsidRPr="00556DF8">
        <w:t>4. Ofertę niniejszą składamy na kolejno _______ ponumerowanych stronach.</w:t>
      </w:r>
    </w:p>
    <w:p w:rsidR="00290235" w:rsidRPr="00556DF8" w:rsidRDefault="00290235" w:rsidP="00290235">
      <w:pPr>
        <w:spacing w:after="0"/>
      </w:pPr>
      <w:r w:rsidRPr="00556DF8">
        <w:tab/>
      </w:r>
      <w:r w:rsidRPr="00556DF8">
        <w:tab/>
      </w:r>
      <w:r w:rsidRPr="00556DF8">
        <w:tab/>
      </w:r>
      <w:r w:rsidRPr="00556DF8">
        <w:tab/>
      </w:r>
    </w:p>
    <w:p w:rsidR="00290235" w:rsidRPr="00556DF8" w:rsidRDefault="00290235" w:rsidP="00290235">
      <w:pPr>
        <w:spacing w:after="0"/>
      </w:pPr>
    </w:p>
    <w:p w:rsidR="00290235" w:rsidRPr="00556DF8" w:rsidRDefault="00290235" w:rsidP="00290235">
      <w:pPr>
        <w:spacing w:after="0"/>
      </w:pPr>
    </w:p>
    <w:p w:rsidR="00290235" w:rsidRPr="00556DF8" w:rsidRDefault="00290235" w:rsidP="00290235">
      <w:pPr>
        <w:spacing w:after="0"/>
      </w:pPr>
      <w:r>
        <w:t xml:space="preserve">                                                                                    -</w:t>
      </w:r>
      <w:r>
        <w:tab/>
        <w:t>1</w:t>
      </w:r>
      <w:r w:rsidRPr="00556DF8">
        <w:t>-</w:t>
      </w:r>
    </w:p>
    <w:p w:rsidR="00290235" w:rsidRPr="00556DF8" w:rsidRDefault="00290235" w:rsidP="00290235">
      <w:pPr>
        <w:spacing w:after="0"/>
      </w:pPr>
    </w:p>
    <w:p w:rsidR="00290235" w:rsidRPr="00556DF8" w:rsidRDefault="00290235" w:rsidP="00290235">
      <w:pPr>
        <w:spacing w:after="0"/>
      </w:pPr>
      <w:r w:rsidRPr="00556DF8">
        <w:lastRenderedPageBreak/>
        <w:t>5. Załącznikami do niniejszego formularza stanowiącymi integralną część oferty są:</w:t>
      </w:r>
    </w:p>
    <w:p w:rsidR="00290235" w:rsidRPr="00556DF8" w:rsidRDefault="00290235" w:rsidP="00290235">
      <w:pPr>
        <w:spacing w:after="0"/>
      </w:pPr>
    </w:p>
    <w:p w:rsidR="00290235" w:rsidRPr="00556DF8" w:rsidRDefault="00290235" w:rsidP="00290235">
      <w:pPr>
        <w:spacing w:after="0"/>
      </w:pPr>
      <w:r w:rsidRPr="00556DF8">
        <w:t>1. _________________________________________</w:t>
      </w:r>
    </w:p>
    <w:p w:rsidR="00290235" w:rsidRPr="00556DF8" w:rsidRDefault="00290235" w:rsidP="00290235">
      <w:pPr>
        <w:spacing w:after="0"/>
      </w:pPr>
      <w:r w:rsidRPr="00556DF8">
        <w:t>2. _________________________________________</w:t>
      </w:r>
    </w:p>
    <w:p w:rsidR="00290235" w:rsidRPr="00556DF8" w:rsidRDefault="00290235" w:rsidP="00290235">
      <w:pPr>
        <w:spacing w:after="0"/>
      </w:pPr>
      <w:r w:rsidRPr="00556DF8">
        <w:t>3. _________________________________________</w:t>
      </w:r>
    </w:p>
    <w:p w:rsidR="00290235" w:rsidRPr="00556DF8" w:rsidRDefault="00290235" w:rsidP="00290235">
      <w:pPr>
        <w:spacing w:after="0"/>
      </w:pPr>
    </w:p>
    <w:p w:rsidR="00290235" w:rsidRPr="00556DF8" w:rsidRDefault="00290235" w:rsidP="00290235">
      <w:pPr>
        <w:spacing w:after="0"/>
      </w:pPr>
      <w:r w:rsidRPr="00556DF8">
        <w:t>_______________________, dnia _______________________</w:t>
      </w:r>
    </w:p>
    <w:p w:rsidR="00290235" w:rsidRPr="00556DF8" w:rsidRDefault="00290235" w:rsidP="00290235">
      <w:pPr>
        <w:spacing w:after="0"/>
      </w:pPr>
    </w:p>
    <w:p w:rsidR="00290235" w:rsidRPr="00556DF8" w:rsidRDefault="00290235" w:rsidP="00290235">
      <w:pPr>
        <w:spacing w:after="0"/>
      </w:pPr>
      <w:r w:rsidRPr="00556DF8">
        <w:tab/>
      </w:r>
      <w:r w:rsidRPr="00556DF8">
        <w:tab/>
      </w:r>
      <w:r w:rsidRPr="00556DF8">
        <w:tab/>
      </w:r>
      <w:r w:rsidRPr="00556DF8">
        <w:tab/>
      </w:r>
      <w:r w:rsidRPr="00556DF8">
        <w:tab/>
      </w:r>
      <w:r w:rsidRPr="00556DF8">
        <w:tab/>
        <w:t>_________________________________</w:t>
      </w:r>
    </w:p>
    <w:p w:rsidR="00290235" w:rsidRPr="00556DF8" w:rsidRDefault="00290235" w:rsidP="00290235">
      <w:pPr>
        <w:spacing w:after="0"/>
        <w:rPr>
          <w:i/>
          <w:sz w:val="18"/>
          <w:szCs w:val="18"/>
        </w:rPr>
      </w:pPr>
      <w:r w:rsidRPr="00556DF8">
        <w:rPr>
          <w:i/>
          <w:sz w:val="18"/>
          <w:szCs w:val="18"/>
        </w:rPr>
        <w:tab/>
      </w:r>
      <w:r w:rsidRPr="00556DF8">
        <w:rPr>
          <w:i/>
          <w:sz w:val="18"/>
          <w:szCs w:val="18"/>
        </w:rPr>
        <w:tab/>
      </w:r>
      <w:r w:rsidRPr="00556DF8">
        <w:rPr>
          <w:i/>
          <w:sz w:val="18"/>
          <w:szCs w:val="18"/>
        </w:rPr>
        <w:tab/>
      </w:r>
      <w:r w:rsidRPr="00556DF8">
        <w:rPr>
          <w:i/>
          <w:sz w:val="18"/>
          <w:szCs w:val="18"/>
        </w:rPr>
        <w:tab/>
      </w:r>
      <w:r w:rsidRPr="00556DF8">
        <w:rPr>
          <w:i/>
          <w:sz w:val="18"/>
          <w:szCs w:val="18"/>
        </w:rPr>
        <w:tab/>
      </w:r>
      <w:r w:rsidRPr="00556DF8">
        <w:rPr>
          <w:i/>
          <w:sz w:val="18"/>
          <w:szCs w:val="18"/>
        </w:rPr>
        <w:tab/>
        <w:t>(podpis upoważnionego przedstawiciela</w:t>
      </w:r>
    </w:p>
    <w:p w:rsidR="00290235" w:rsidRPr="00556DF8" w:rsidRDefault="00290235" w:rsidP="00290235">
      <w:pPr>
        <w:spacing w:after="0"/>
        <w:rPr>
          <w:i/>
          <w:sz w:val="18"/>
          <w:szCs w:val="18"/>
        </w:rPr>
      </w:pPr>
      <w:r w:rsidRPr="00556DF8">
        <w:rPr>
          <w:i/>
          <w:sz w:val="18"/>
          <w:szCs w:val="18"/>
        </w:rPr>
        <w:tab/>
      </w:r>
      <w:r w:rsidRPr="00556DF8">
        <w:rPr>
          <w:i/>
          <w:sz w:val="18"/>
          <w:szCs w:val="18"/>
        </w:rPr>
        <w:tab/>
      </w:r>
      <w:r w:rsidRPr="00556DF8">
        <w:rPr>
          <w:i/>
          <w:sz w:val="18"/>
          <w:szCs w:val="18"/>
        </w:rPr>
        <w:tab/>
      </w:r>
      <w:r w:rsidRPr="00556DF8">
        <w:rPr>
          <w:i/>
          <w:sz w:val="18"/>
          <w:szCs w:val="18"/>
        </w:rPr>
        <w:tab/>
      </w:r>
      <w:r w:rsidRPr="00556DF8">
        <w:rPr>
          <w:i/>
          <w:sz w:val="18"/>
          <w:szCs w:val="18"/>
        </w:rPr>
        <w:tab/>
      </w:r>
      <w:r w:rsidRPr="00556DF8">
        <w:rPr>
          <w:i/>
          <w:sz w:val="18"/>
          <w:szCs w:val="18"/>
        </w:rPr>
        <w:tab/>
        <w:t>Wykonawcy)</w:t>
      </w:r>
    </w:p>
    <w:p w:rsidR="00290235" w:rsidRPr="00556DF8" w:rsidRDefault="00290235" w:rsidP="00290235">
      <w:pPr>
        <w:spacing w:after="0"/>
        <w:rPr>
          <w:i/>
          <w:sz w:val="18"/>
          <w:szCs w:val="18"/>
        </w:rPr>
      </w:pPr>
    </w:p>
    <w:p w:rsidR="00290235" w:rsidRPr="00556DF8" w:rsidRDefault="00290235" w:rsidP="00290235">
      <w:pPr>
        <w:spacing w:after="0"/>
      </w:pPr>
    </w:p>
    <w:p w:rsidR="00290235" w:rsidRPr="00556DF8" w:rsidRDefault="00290235" w:rsidP="00290235">
      <w:pPr>
        <w:spacing w:after="0"/>
      </w:pPr>
    </w:p>
    <w:p w:rsidR="00290235" w:rsidRDefault="00290235" w:rsidP="00290235">
      <w:pPr>
        <w:spacing w:after="0"/>
      </w:pPr>
    </w:p>
    <w:p w:rsidR="00290235" w:rsidRDefault="00290235" w:rsidP="00290235">
      <w:pPr>
        <w:spacing w:after="0"/>
      </w:pPr>
    </w:p>
    <w:p w:rsidR="00290235" w:rsidRDefault="00290235" w:rsidP="00290235">
      <w:pPr>
        <w:spacing w:after="0"/>
      </w:pPr>
    </w:p>
    <w:p w:rsidR="00290235" w:rsidRDefault="00290235" w:rsidP="00290235">
      <w:pPr>
        <w:spacing w:after="0"/>
      </w:pPr>
    </w:p>
    <w:p w:rsidR="00290235" w:rsidRDefault="00290235" w:rsidP="00290235">
      <w:pPr>
        <w:spacing w:after="0"/>
      </w:pPr>
    </w:p>
    <w:p w:rsidR="00290235" w:rsidRDefault="00290235" w:rsidP="00290235">
      <w:pPr>
        <w:spacing w:after="0"/>
      </w:pPr>
    </w:p>
    <w:p w:rsidR="00290235" w:rsidRDefault="00290235" w:rsidP="00290235">
      <w:pPr>
        <w:spacing w:after="0"/>
      </w:pPr>
    </w:p>
    <w:p w:rsidR="00290235" w:rsidRDefault="00290235" w:rsidP="00290235">
      <w:pPr>
        <w:spacing w:after="0"/>
      </w:pPr>
    </w:p>
    <w:p w:rsidR="00290235" w:rsidRDefault="00290235" w:rsidP="00290235">
      <w:pPr>
        <w:spacing w:after="0"/>
      </w:pPr>
    </w:p>
    <w:p w:rsidR="00290235" w:rsidRDefault="00290235" w:rsidP="00290235">
      <w:pPr>
        <w:spacing w:after="0"/>
      </w:pPr>
    </w:p>
    <w:p w:rsidR="00290235" w:rsidRDefault="00290235" w:rsidP="00290235">
      <w:pPr>
        <w:spacing w:after="0"/>
      </w:pPr>
    </w:p>
    <w:p w:rsidR="00290235" w:rsidRDefault="00290235" w:rsidP="00290235">
      <w:pPr>
        <w:spacing w:after="0"/>
      </w:pPr>
    </w:p>
    <w:p w:rsidR="00290235" w:rsidRDefault="00290235" w:rsidP="00290235">
      <w:pPr>
        <w:spacing w:after="0"/>
      </w:pPr>
    </w:p>
    <w:p w:rsidR="00290235" w:rsidRDefault="00290235" w:rsidP="00290235">
      <w:pPr>
        <w:spacing w:after="0"/>
      </w:pPr>
    </w:p>
    <w:p w:rsidR="00290235" w:rsidRDefault="00290235" w:rsidP="00290235">
      <w:pPr>
        <w:spacing w:after="0"/>
      </w:pPr>
    </w:p>
    <w:p w:rsidR="00290235" w:rsidRDefault="00290235" w:rsidP="00290235">
      <w:pPr>
        <w:spacing w:after="0"/>
      </w:pPr>
    </w:p>
    <w:p w:rsidR="00290235" w:rsidRDefault="00290235" w:rsidP="00290235">
      <w:pPr>
        <w:spacing w:after="0"/>
      </w:pPr>
    </w:p>
    <w:p w:rsidR="00290235" w:rsidRDefault="00290235" w:rsidP="00290235">
      <w:pPr>
        <w:spacing w:after="0"/>
      </w:pPr>
    </w:p>
    <w:p w:rsidR="00290235" w:rsidRDefault="00290235" w:rsidP="00290235">
      <w:pPr>
        <w:spacing w:after="0"/>
      </w:pPr>
    </w:p>
    <w:p w:rsidR="00290235" w:rsidRDefault="00290235" w:rsidP="00290235">
      <w:pPr>
        <w:spacing w:after="0"/>
      </w:pPr>
    </w:p>
    <w:p w:rsidR="00290235" w:rsidRDefault="00290235" w:rsidP="00290235">
      <w:pPr>
        <w:spacing w:after="0"/>
      </w:pPr>
    </w:p>
    <w:p w:rsidR="00290235" w:rsidRDefault="00290235" w:rsidP="00290235">
      <w:pPr>
        <w:spacing w:after="0"/>
      </w:pPr>
    </w:p>
    <w:p w:rsidR="00290235" w:rsidRDefault="00290235" w:rsidP="00290235">
      <w:pPr>
        <w:spacing w:after="0"/>
      </w:pPr>
    </w:p>
    <w:p w:rsidR="00290235" w:rsidRDefault="00290235" w:rsidP="00290235">
      <w:pPr>
        <w:spacing w:after="0"/>
      </w:pPr>
    </w:p>
    <w:p w:rsidR="00290235" w:rsidRDefault="00290235" w:rsidP="00290235">
      <w:pPr>
        <w:spacing w:after="0"/>
      </w:pPr>
    </w:p>
    <w:p w:rsidR="00290235" w:rsidRDefault="00290235" w:rsidP="00290235">
      <w:pPr>
        <w:spacing w:after="0"/>
      </w:pPr>
    </w:p>
    <w:p w:rsidR="00290235" w:rsidRDefault="00290235" w:rsidP="00290235">
      <w:pPr>
        <w:spacing w:after="0"/>
      </w:pPr>
    </w:p>
    <w:p w:rsidR="00290235" w:rsidRDefault="00290235" w:rsidP="00290235">
      <w:pPr>
        <w:spacing w:after="0"/>
      </w:pPr>
    </w:p>
    <w:p w:rsidR="00290235" w:rsidRDefault="00290235" w:rsidP="00290235">
      <w:pPr>
        <w:spacing w:after="0"/>
      </w:pPr>
    </w:p>
    <w:p w:rsidR="00290235" w:rsidRDefault="00290235" w:rsidP="00290235">
      <w:pPr>
        <w:spacing w:after="0"/>
      </w:pPr>
    </w:p>
    <w:p w:rsidR="00290235" w:rsidRDefault="00290235" w:rsidP="00290235">
      <w:pPr>
        <w:spacing w:after="0"/>
      </w:pPr>
    </w:p>
    <w:p w:rsidR="00290235" w:rsidRDefault="00290235" w:rsidP="00290235">
      <w:pPr>
        <w:spacing w:after="0"/>
      </w:pPr>
    </w:p>
    <w:p w:rsidR="00290235" w:rsidRDefault="00290235" w:rsidP="00290235">
      <w:pPr>
        <w:spacing w:after="0"/>
      </w:pPr>
    </w:p>
    <w:p w:rsidR="00290235" w:rsidRDefault="00290235" w:rsidP="00290235">
      <w:pPr>
        <w:spacing w:after="0"/>
      </w:pPr>
      <w:r w:rsidRPr="00237C0B">
        <w:object w:dxaOrig="9072" w:dyaOrig="13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68.4pt">
            <v:imagedata r:id="rId5" o:title=""/>
          </v:shape>
        </w:object>
      </w:r>
    </w:p>
    <w:p w:rsidR="00290235" w:rsidRDefault="00290235" w:rsidP="00290235">
      <w:pPr>
        <w:spacing w:after="0"/>
      </w:pPr>
    </w:p>
    <w:p w:rsidR="00290235" w:rsidRDefault="00290235" w:rsidP="00290235">
      <w:pPr>
        <w:pStyle w:val="ListParagraph"/>
        <w:numPr>
          <w:ilvl w:val="1"/>
          <w:numId w:val="1"/>
        </w:numPr>
        <w:spacing w:before="100" w:after="10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w przypadku świadczeniobiorców: z podmiotami świadczącymi usługi umożliwiające i ułatwiające elektroniczną i informatyczną obsługę zadań GOPS, wynikających z przepisów prawa oraz obowiązków statystycznych.</w:t>
      </w:r>
    </w:p>
    <w:p w:rsidR="00290235" w:rsidRDefault="00290235" w:rsidP="00290235">
      <w:pPr>
        <w:pStyle w:val="ListParagraph"/>
        <w:numPr>
          <w:ilvl w:val="0"/>
          <w:numId w:val="1"/>
        </w:numPr>
        <w:spacing w:before="100" w:after="10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osobom fizycznym, które uczestniczą w imprezach organizowanych przez GOPS, w mediach lokalnych, regionalnych i ogólnokrajowych – przekazywanych na podstawie Prawa prasowego.</w:t>
      </w:r>
    </w:p>
    <w:p w:rsidR="00290235" w:rsidRDefault="00290235" w:rsidP="00290235">
      <w:pPr>
        <w:pStyle w:val="ListParagraph"/>
        <w:numPr>
          <w:ilvl w:val="0"/>
          <w:numId w:val="2"/>
        </w:numPr>
        <w:spacing w:before="100" w:after="100" w:line="100" w:lineRule="atLeast"/>
        <w:ind w:left="72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od momentu pozyskania będą przechowywane przez okres:</w:t>
      </w:r>
    </w:p>
    <w:p w:rsidR="00290235" w:rsidRDefault="00290235" w:rsidP="00290235">
      <w:pPr>
        <w:pStyle w:val="ListParagraph"/>
        <w:numPr>
          <w:ilvl w:val="0"/>
          <w:numId w:val="3"/>
        </w:numPr>
        <w:spacing w:before="100" w:after="10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niezbędny do realizacji celów zgodnie z przepisami prawa, a po tym okresie przez czas oraz w zakresie wymaganym przez przepisy powszechnie obowiązującego prawa,</w:t>
      </w:r>
    </w:p>
    <w:p w:rsidR="00290235" w:rsidRDefault="00290235" w:rsidP="00290235">
      <w:pPr>
        <w:pStyle w:val="ListParagraph"/>
        <w:numPr>
          <w:ilvl w:val="0"/>
          <w:numId w:val="3"/>
        </w:numPr>
        <w:spacing w:before="100" w:after="10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czasu zakończenia rekrutacji,</w:t>
      </w:r>
    </w:p>
    <w:p w:rsidR="00290235" w:rsidRDefault="00290235" w:rsidP="00290235">
      <w:pPr>
        <w:pStyle w:val="ListParagraph"/>
        <w:numPr>
          <w:ilvl w:val="0"/>
          <w:numId w:val="3"/>
        </w:numPr>
        <w:spacing w:before="100" w:after="10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czasu wyłonienia zwycięzcy konkursu i rozliczenia tego konkursu,</w:t>
      </w:r>
    </w:p>
    <w:p w:rsidR="00290235" w:rsidRDefault="00290235" w:rsidP="00290235">
      <w:pPr>
        <w:pStyle w:val="ListParagraph"/>
        <w:numPr>
          <w:ilvl w:val="0"/>
          <w:numId w:val="3"/>
        </w:numPr>
        <w:spacing w:before="100" w:after="10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czasu zakończenia rozliczeń statystycznych i budżetowych. </w:t>
      </w:r>
    </w:p>
    <w:p w:rsidR="00290235" w:rsidRDefault="00290235" w:rsidP="00290235">
      <w:pPr>
        <w:pStyle w:val="ListParagraph"/>
        <w:numPr>
          <w:ilvl w:val="0"/>
          <w:numId w:val="2"/>
        </w:numPr>
        <w:spacing w:before="100" w:after="100" w:line="100" w:lineRule="atLeast"/>
        <w:ind w:left="72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Macie Państwo prawo dostępu do swoich danych osobowych oraz możliwość ich sprostowania, usunięcia lub ograniczenia przetwarzania oraz prawo do wniesienia sprzeciwu wobec przetwarzania i przeniesienia danych do innego administratora.</w:t>
      </w:r>
    </w:p>
    <w:p w:rsidR="00290235" w:rsidRDefault="00290235" w:rsidP="00290235">
      <w:pPr>
        <w:pStyle w:val="ListParagraph"/>
        <w:numPr>
          <w:ilvl w:val="0"/>
          <w:numId w:val="2"/>
        </w:numPr>
        <w:spacing w:before="100" w:after="100" w:line="100" w:lineRule="atLeast"/>
        <w:ind w:left="72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Jeżeli przetwarzanie danych odbywa się na podstawie zgody na przetwarzanie, macie Państwo prawo do cofnięcia zgody na przetwarzanie danych osobowych w dowolnym momencie, bez wpływu na zgodność z prawem przetwarzania, którego dokonano na podstawie zgody przed jej cofnięciem. </w:t>
      </w:r>
    </w:p>
    <w:p w:rsidR="00290235" w:rsidRDefault="00290235" w:rsidP="00290235">
      <w:pPr>
        <w:pStyle w:val="ListParagraph"/>
        <w:numPr>
          <w:ilvl w:val="0"/>
          <w:numId w:val="2"/>
        </w:numPr>
        <w:spacing w:before="100" w:after="100" w:line="100" w:lineRule="atLeast"/>
        <w:ind w:left="72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Macie Państwo prawo wniesienia skargi do organu nadzorczego – Prezes Urząd Ochrony Danych Osobowych, ul. Stawki nr 2, 00-193 Warszawa – jeżeli uznacie Państwo, że przetwarzanie danych osobowych narusza przepisy RODO.</w:t>
      </w:r>
    </w:p>
    <w:p w:rsidR="00290235" w:rsidRDefault="00290235" w:rsidP="00290235">
      <w:pPr>
        <w:pStyle w:val="ListParagraph"/>
        <w:numPr>
          <w:ilvl w:val="0"/>
          <w:numId w:val="2"/>
        </w:numPr>
        <w:spacing w:before="100" w:after="100" w:line="100" w:lineRule="atLeast"/>
        <w:ind w:left="72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Państwa dane mogą być przetwarzane w sposób zautomatyzowany, w tym również w formie profilowania. Zautomatyzowane podejmowanie decyzji będzie odbywało się na zasadach działań statystycznych, niezbędnych do opisu statystycznego zbioru świadczeniobiorców lub pracowników GOPS w Bedlnie. Konsekwencją tego przetwarzania będzie przygotowanie statystyk do sprawozdań podsumowujących działalność GOPS w roku sprawozdawczym. Dane przetwarzane w procesach automatycznych nie podlegają identyfikacji i nie są wykorzystywane w celach marketingowych GOPS w Bedlnie.</w:t>
      </w:r>
    </w:p>
    <w:p w:rsidR="00290235" w:rsidRDefault="00290235" w:rsidP="00290235">
      <w:pPr>
        <w:pStyle w:val="ListParagraph"/>
        <w:numPr>
          <w:ilvl w:val="0"/>
          <w:numId w:val="2"/>
        </w:numPr>
        <w:spacing w:before="100" w:after="100" w:line="100" w:lineRule="atLeast"/>
        <w:ind w:left="72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Podanie danych osobowych w zakresie obowiązujących przepisów ustaw i rozporządzeń jest konieczne i prawnie wymagane. Niepodanie danych lub podanie niepełnych danych skutkuje pozostawieniem wniosku bez rozpatrzenia.</w:t>
      </w:r>
    </w:p>
    <w:p w:rsidR="00290235" w:rsidRDefault="00290235" w:rsidP="00290235">
      <w:pPr>
        <w:pStyle w:val="ListParagraph"/>
        <w:numPr>
          <w:ilvl w:val="0"/>
          <w:numId w:val="2"/>
        </w:numPr>
        <w:spacing w:before="100" w:after="100" w:line="100" w:lineRule="atLeast"/>
        <w:ind w:left="72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Państwa dane nie będą przekazywane do państwa trzeciego / organizacji międzynarodowej.</w:t>
      </w:r>
    </w:p>
    <w:p w:rsidR="00290235" w:rsidRDefault="00290235" w:rsidP="00290235">
      <w:pPr>
        <w:pStyle w:val="ListParagraph"/>
        <w:numPr>
          <w:ilvl w:val="0"/>
          <w:numId w:val="2"/>
        </w:numPr>
        <w:spacing w:before="100" w:after="100" w:line="100" w:lineRule="atLeast"/>
        <w:ind w:left="72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gromadzenia danych osobowych z innego źródła niż od osoby, której dane dotyczą, Administrator danych informuje, że gromadzi dane osobowe zwykłe/wrażliwe. Źródłem danych zwykłych/wrażliwych są:</w:t>
      </w:r>
    </w:p>
    <w:p w:rsidR="00290235" w:rsidRDefault="00290235" w:rsidP="00290235">
      <w:pPr>
        <w:pStyle w:val="ListParagraph"/>
        <w:numPr>
          <w:ilvl w:val="0"/>
          <w:numId w:val="4"/>
        </w:numPr>
        <w:spacing w:before="100" w:after="10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podmioty, w tym publiczne, współpracujące z GOPS na podstawie przepisów prawa, umów i porozumień przekazują dane osobowe, których są administratorami, w zakresie i w celu realizacji zadań, do których są zobligowani przepisami prawa, umowami lub porozumieniami o współpracy,</w:t>
      </w:r>
    </w:p>
    <w:p w:rsidR="00290235" w:rsidRDefault="00290235" w:rsidP="00290235">
      <w:pPr>
        <w:pStyle w:val="ListParagraph"/>
        <w:numPr>
          <w:ilvl w:val="0"/>
          <w:numId w:val="4"/>
        </w:numPr>
        <w:spacing w:before="100" w:after="10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podmioty publiczne, współpracujące z GOPS na podstawie przepisów prawa, umów i porozumień w zakresie promocji zatrudnienia i promocji rynku pracy.</w:t>
      </w:r>
      <w:r>
        <w:rPr>
          <w:rFonts w:ascii="Times New Roman" w:hAnsi="Times New Roman"/>
          <w:sz w:val="20"/>
          <w:szCs w:val="20"/>
        </w:rPr>
        <w:br/>
      </w:r>
    </w:p>
    <w:p w:rsidR="00290235" w:rsidRDefault="00290235" w:rsidP="00290235">
      <w:pPr>
        <w:pStyle w:val="ListParagraph"/>
        <w:spacing w:before="100" w:after="10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290235" w:rsidRDefault="00290235" w:rsidP="00290235">
      <w:pPr>
        <w:spacing w:after="0"/>
      </w:pPr>
    </w:p>
    <w:p w:rsidR="00290235" w:rsidRDefault="00290235" w:rsidP="00290235">
      <w:pPr>
        <w:spacing w:after="0"/>
      </w:pPr>
    </w:p>
    <w:p w:rsidR="00290235" w:rsidRDefault="00290235" w:rsidP="00290235">
      <w:pPr>
        <w:spacing w:after="0"/>
      </w:pPr>
    </w:p>
    <w:p w:rsidR="00290235" w:rsidRDefault="00290235" w:rsidP="00290235">
      <w:pPr>
        <w:spacing w:after="0"/>
      </w:pPr>
    </w:p>
    <w:p w:rsidR="00290235" w:rsidRDefault="00290235" w:rsidP="00290235">
      <w:pPr>
        <w:spacing w:after="0"/>
      </w:pPr>
    </w:p>
    <w:p w:rsidR="00290235" w:rsidRDefault="00290235" w:rsidP="00290235">
      <w:pPr>
        <w:spacing w:after="0"/>
      </w:pPr>
    </w:p>
    <w:p w:rsidR="00290235" w:rsidRDefault="00290235" w:rsidP="00290235">
      <w:pPr>
        <w:spacing w:after="0"/>
      </w:pPr>
    </w:p>
    <w:p w:rsidR="000D0566" w:rsidRDefault="000D0566"/>
    <w:sectPr w:rsidR="000D0566" w:rsidSect="00436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eastAsia="Symbol" w:hAnsi="Symbol" w:cs="Symbol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290235"/>
    <w:rsid w:val="000D0566"/>
    <w:rsid w:val="00290235"/>
    <w:rsid w:val="00320A72"/>
    <w:rsid w:val="007C7B66"/>
    <w:rsid w:val="00AD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23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290235"/>
    <w:pPr>
      <w:suppressAutoHyphens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1</cp:revision>
  <dcterms:created xsi:type="dcterms:W3CDTF">2019-11-20T12:20:00Z</dcterms:created>
  <dcterms:modified xsi:type="dcterms:W3CDTF">2019-11-20T12:21:00Z</dcterms:modified>
</cp:coreProperties>
</file>